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AB7D6" w14:textId="77777777" w:rsidR="00283229" w:rsidRPr="00283229" w:rsidRDefault="00DD20AB" w:rsidP="00DD20AB">
      <w:pPr>
        <w:ind w:left="504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sz w:val="26"/>
          <w:szCs w:val="26"/>
          <w:rtl/>
        </w:rPr>
        <w:t xml:space="preserve">      </w:t>
      </w:r>
      <w:r>
        <w:rPr>
          <w:rFonts w:ascii="David" w:hAnsi="David" w:cs="David" w:hint="cs"/>
          <w:b/>
          <w:bCs/>
          <w:sz w:val="26"/>
          <w:szCs w:val="26"/>
          <w:rtl/>
        </w:rPr>
        <w:t xml:space="preserve">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מטא"ר/אגף תמיכה לוגיסטית</w:t>
      </w:r>
    </w:p>
    <w:p w14:paraId="5B3B79C3" w14:textId="77777777" w:rsidR="00283229" w:rsidRPr="00283229" w:rsidRDefault="00DD20AB" w:rsidP="00CD6393">
      <w:pPr>
        <w:spacing w:after="160"/>
        <w:ind w:left="4321" w:firstLine="720"/>
        <w:rPr>
          <w:rFonts w:ascii="David" w:hAnsi="David" w:cs="David"/>
          <w:b/>
          <w:bCs/>
          <w:sz w:val="28"/>
          <w:szCs w:val="28"/>
          <w:rtl/>
        </w:rPr>
      </w:pPr>
      <w:r>
        <w:rPr>
          <w:rFonts w:ascii="David" w:hAnsi="David" w:cs="David" w:hint="cs"/>
          <w:b/>
          <w:bCs/>
          <w:sz w:val="26"/>
          <w:szCs w:val="26"/>
          <w:rtl/>
        </w:rPr>
        <w:t xml:space="preserve">       </w:t>
      </w:r>
      <w:r w:rsidR="00283229" w:rsidRPr="00283229">
        <w:rPr>
          <w:rFonts w:ascii="David" w:hAnsi="David" w:cs="David" w:hint="cs"/>
          <w:b/>
          <w:bCs/>
          <w:sz w:val="26"/>
          <w:szCs w:val="26"/>
          <w:rtl/>
        </w:rPr>
        <w:t>מחלקת     רכישות      ומכירות</w:t>
      </w:r>
    </w:p>
    <w:p w14:paraId="13BB12B2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לכבוד</w:t>
      </w:r>
    </w:p>
    <w:p w14:paraId="0AC8FCE0" w14:textId="77777777" w:rsidR="00047D80" w:rsidRPr="00047D80" w:rsidRDefault="00047D80" w:rsidP="00047D80">
      <w:pPr>
        <w:spacing w:after="200"/>
        <w:ind w:left="-625"/>
        <w:contextualSpacing/>
        <w:rPr>
          <w:rFonts w:asciiTheme="minorHAnsi" w:eastAsiaTheme="minorHAnsi" w:hAnsiTheme="minorHAnsi" w:cs="David"/>
          <w:b/>
          <w:bCs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>ועדת המכרזים</w:t>
      </w:r>
    </w:p>
    <w:tbl>
      <w:tblPr>
        <w:tblStyle w:val="1"/>
        <w:bidiVisual/>
        <w:tblW w:w="9641" w:type="dxa"/>
        <w:tblInd w:w="-517" w:type="dxa"/>
        <w:tblLook w:val="04A0" w:firstRow="1" w:lastRow="0" w:firstColumn="1" w:lastColumn="0" w:noHBand="0" w:noVBand="1"/>
      </w:tblPr>
      <w:tblGrid>
        <w:gridCol w:w="1989"/>
        <w:gridCol w:w="3541"/>
        <w:gridCol w:w="4111"/>
      </w:tblGrid>
      <w:tr w:rsidR="00047D80" w:rsidRPr="00047D80" w14:paraId="673840FE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5B99D86B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תאריך הבקשה</w:t>
            </w:r>
          </w:p>
        </w:tc>
        <w:tc>
          <w:tcPr>
            <w:tcW w:w="7652" w:type="dxa"/>
            <w:gridSpan w:val="2"/>
          </w:tcPr>
          <w:p w14:paraId="38105FCE" w14:textId="77777777" w:rsidR="00047D80" w:rsidRPr="00047D80" w:rsidRDefault="00C77731" w:rsidP="004E36BF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28</w:t>
            </w:r>
            <w:r w:rsidR="00B80F78">
              <w:rPr>
                <w:rFonts w:asciiTheme="minorHAnsi" w:hAnsiTheme="minorHAnsi" w:hint="cs"/>
                <w:b/>
                <w:bCs/>
                <w:rtl/>
                <w:lang w:eastAsia="en-US"/>
              </w:rPr>
              <w:t>/</w:t>
            </w:r>
            <w:r w:rsidR="004E36BF">
              <w:rPr>
                <w:rFonts w:asciiTheme="minorHAnsi" w:hAnsiTheme="minorHAnsi" w:hint="cs"/>
                <w:b/>
                <w:bCs/>
                <w:rtl/>
                <w:lang w:eastAsia="en-US"/>
              </w:rPr>
              <w:t>09</w:t>
            </w:r>
            <w:r w:rsidR="00B80F78">
              <w:rPr>
                <w:rFonts w:asciiTheme="minorHAnsi" w:hAnsiTheme="minorHAnsi" w:hint="cs"/>
                <w:b/>
                <w:bCs/>
                <w:rtl/>
                <w:lang w:eastAsia="en-US"/>
              </w:rPr>
              <w:t>/</w:t>
            </w:r>
            <w:r w:rsidR="004E36BF">
              <w:rPr>
                <w:rFonts w:asciiTheme="minorHAnsi" w:hAnsiTheme="minorHAnsi" w:hint="cs"/>
                <w:b/>
                <w:bCs/>
                <w:rtl/>
                <w:lang w:eastAsia="en-US"/>
              </w:rPr>
              <w:t>2025</w:t>
            </w:r>
          </w:p>
        </w:tc>
      </w:tr>
      <w:tr w:rsidR="00047D80" w:rsidRPr="00047D80" w14:paraId="7EA6CC5F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74224456" w14:textId="77777777" w:rsidR="00047D80" w:rsidRPr="007E7020" w:rsidRDefault="00047D80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מחלקה מבקשת</w:t>
            </w:r>
          </w:p>
        </w:tc>
        <w:tc>
          <w:tcPr>
            <w:tcW w:w="7652" w:type="dxa"/>
            <w:gridSpan w:val="2"/>
          </w:tcPr>
          <w:p w14:paraId="61A47EF1" w14:textId="77777777" w:rsidR="00047D80" w:rsidRPr="00047D80" w:rsidRDefault="00B80F78" w:rsidP="003F5660">
            <w:pPr>
              <w:spacing w:line="360" w:lineRule="auto"/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אח"מ/ חטיבת החקירות</w:t>
            </w:r>
          </w:p>
        </w:tc>
      </w:tr>
      <w:tr w:rsidR="00366BFB" w:rsidRPr="00047D80" w14:paraId="707576D8" w14:textId="77777777" w:rsidTr="00366BFB">
        <w:tc>
          <w:tcPr>
            <w:tcW w:w="1989" w:type="dxa"/>
            <w:shd w:val="clear" w:color="auto" w:fill="F2F2F2" w:themeFill="background1" w:themeFillShade="F2"/>
          </w:tcPr>
          <w:p w14:paraId="5FFB5D22" w14:textId="77777777" w:rsidR="00366BFB" w:rsidRPr="00366BFB" w:rsidRDefault="00366BFB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366BFB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קוד יחידה מבקשת</w:t>
            </w:r>
          </w:p>
        </w:tc>
        <w:tc>
          <w:tcPr>
            <w:tcW w:w="7652" w:type="dxa"/>
            <w:gridSpan w:val="2"/>
          </w:tcPr>
          <w:p w14:paraId="4930CEAC" w14:textId="77777777" w:rsidR="00366BFB" w:rsidRPr="00047D80" w:rsidRDefault="00B80F78" w:rsidP="00C16EA9">
            <w:pPr>
              <w:rPr>
                <w:rFonts w:asciiTheme="minorHAnsi" w:hAnsiTheme="minorHAnsi"/>
                <w:b/>
                <w:bCs/>
                <w:rtl/>
                <w:lang w:eastAsia="en-US"/>
              </w:rPr>
            </w:pPr>
            <w:r>
              <w:rPr>
                <w:rFonts w:asciiTheme="minorHAnsi" w:hAnsiTheme="minorHAnsi" w:hint="cs"/>
                <w:b/>
                <w:bCs/>
                <w:rtl/>
                <w:lang w:eastAsia="en-US"/>
              </w:rPr>
              <w:t>10000239</w:t>
            </w:r>
          </w:p>
        </w:tc>
      </w:tr>
      <w:tr w:rsidR="00207CC4" w:rsidRPr="00047D80" w14:paraId="0B619AF0" w14:textId="77777777" w:rsidTr="00C16EA9">
        <w:trPr>
          <w:trHeight w:val="113"/>
        </w:trPr>
        <w:tc>
          <w:tcPr>
            <w:tcW w:w="1989" w:type="dxa"/>
            <w:shd w:val="clear" w:color="auto" w:fill="F2F2F2" w:themeFill="background1" w:themeFillShade="F2"/>
          </w:tcPr>
          <w:p w14:paraId="655D3EEB" w14:textId="77777777" w:rsidR="00207CC4" w:rsidRPr="007E7020" w:rsidRDefault="00207CC4" w:rsidP="00047D80">
            <w:pPr>
              <w:spacing w:line="360" w:lineRule="auto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7E702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מקור תקציבי</w:t>
            </w:r>
          </w:p>
        </w:tc>
        <w:tc>
          <w:tcPr>
            <w:tcW w:w="3541" w:type="dxa"/>
          </w:tcPr>
          <w:p w14:paraId="4543A05A" w14:textId="77777777" w:rsidR="00207CC4" w:rsidRPr="00047D80" w:rsidRDefault="00207CC4" w:rsidP="00207CC4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פ"ה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="00B80F78">
              <w:rPr>
                <w:rFonts w:asciiTheme="minorHAnsi" w:hAnsiTheme="minorHAnsi" w:hint="cs"/>
                <w:u w:val="none"/>
                <w:rtl/>
                <w:lang w:eastAsia="en-US"/>
              </w:rPr>
              <w:t>07800256500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</w:t>
            </w:r>
            <w:r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             </w:t>
            </w:r>
            <w:r w:rsidRPr="003F5660">
              <w:rPr>
                <w:rFonts w:asciiTheme="minorHAnsi" w:hAnsiTheme="minorHAnsi" w:hint="cs"/>
                <w:u w:val="none"/>
                <w:rtl/>
                <w:lang w:eastAsia="en-US"/>
              </w:rPr>
              <w:t xml:space="preserve">      </w:t>
            </w:r>
          </w:p>
        </w:tc>
        <w:tc>
          <w:tcPr>
            <w:tcW w:w="4111" w:type="dxa"/>
          </w:tcPr>
          <w:p w14:paraId="4E6B7483" w14:textId="77777777" w:rsidR="00207CC4" w:rsidRPr="00047D80" w:rsidRDefault="00207CC4" w:rsidP="003F5660">
            <w:pPr>
              <w:spacing w:line="360" w:lineRule="auto"/>
              <w:rPr>
                <w:rFonts w:asciiTheme="minorHAnsi" w:hAnsiTheme="minorHAnsi"/>
                <w:rtl/>
                <w:lang w:eastAsia="en-US"/>
              </w:rPr>
            </w:pPr>
            <w:r w:rsidRPr="00047D80">
              <w:rPr>
                <w:rFonts w:asciiTheme="minorHAnsi" w:hAnsiTheme="minorHAnsi" w:hint="cs"/>
                <w:b/>
                <w:bCs/>
                <w:rtl/>
                <w:lang w:eastAsia="en-US"/>
              </w:rPr>
              <w:t>מ"ק</w:t>
            </w:r>
            <w:r w:rsidRPr="00047D80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:</w:t>
            </w:r>
            <w:r w:rsidR="00AB07AD">
              <w:rPr>
                <w:rFonts w:asciiTheme="minorHAnsi" w:hAnsiTheme="minorHAnsi" w:hint="cs"/>
                <w:rtl/>
                <w:lang w:eastAsia="en-US"/>
              </w:rPr>
              <w:t xml:space="preserve"> </w:t>
            </w:r>
            <w:r w:rsidR="00B80F78">
              <w:rPr>
                <w:rFonts w:asciiTheme="minorHAnsi" w:hAnsiTheme="minorHAnsi" w:hint="cs"/>
                <w:rtl/>
                <w:lang w:eastAsia="en-US"/>
              </w:rPr>
              <w:t>210200</w:t>
            </w:r>
          </w:p>
        </w:tc>
      </w:tr>
    </w:tbl>
    <w:p w14:paraId="3A819865" w14:textId="77777777" w:rsidR="00047D80" w:rsidRPr="00047D80" w:rsidRDefault="00047D80" w:rsidP="00136123">
      <w:pPr>
        <w:spacing w:before="240" w:after="200" w:line="276" w:lineRule="auto"/>
        <w:jc w:val="center"/>
        <w:rPr>
          <w:rFonts w:asciiTheme="minorHAnsi" w:eastAsiaTheme="minorHAnsi" w:hAnsiTheme="minorHAnsi" w:cs="David"/>
          <w:b/>
          <w:bCs/>
          <w:u w:val="single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b/>
          <w:bCs/>
          <w:rtl/>
          <w:lang w:eastAsia="en-US"/>
        </w:rPr>
        <w:t xml:space="preserve">הנדון: 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בקשה לסיווג התקשרות ללא מכרז עפ</w:t>
      </w:r>
      <w:r w:rsidR="00136123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"י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 xml:space="preserve"> חוק חובת המכרזים התשנ"ג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-</w:t>
      </w:r>
      <w:r w:rsidRPr="00047D80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1</w:t>
      </w:r>
      <w:r w:rsidR="00AC1379">
        <w:rPr>
          <w:rFonts w:asciiTheme="minorHAnsi" w:eastAsiaTheme="minorHAnsi" w:hAnsiTheme="minorHAnsi" w:cs="David" w:hint="cs"/>
          <w:b/>
          <w:bCs/>
          <w:u w:val="single"/>
          <w:rtl/>
          <w:lang w:eastAsia="en-US"/>
        </w:rPr>
        <w:t>993</w:t>
      </w:r>
    </w:p>
    <w:p w14:paraId="18C01ECE" w14:textId="77777777" w:rsidR="00441171" w:rsidRDefault="00047D80" w:rsidP="007E7020">
      <w:pPr>
        <w:spacing w:after="200" w:line="360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אבקש את </w:t>
      </w:r>
      <w:r w:rsidR="00AC1379">
        <w:rPr>
          <w:rFonts w:asciiTheme="minorHAnsi" w:eastAsiaTheme="minorHAnsi" w:hAnsiTheme="minorHAnsi" w:cs="David" w:hint="cs"/>
          <w:rtl/>
          <w:lang w:eastAsia="en-US"/>
        </w:rPr>
        <w:t>ועדת המכרזים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לאשר התקשרות ללא מכרז </w:t>
      </w:r>
      <w:r w:rsidR="00DA1482">
        <w:rPr>
          <w:rFonts w:asciiTheme="minorHAnsi" w:eastAsiaTheme="minorHAnsi" w:hAnsiTheme="minorHAnsi" w:cs="David" w:hint="cs"/>
          <w:rtl/>
          <w:lang w:eastAsia="en-US"/>
        </w:rPr>
        <w:t xml:space="preserve">שפרטיה </w:t>
      </w:r>
      <w:r w:rsidR="007917B3">
        <w:rPr>
          <w:rFonts w:asciiTheme="minorHAnsi" w:eastAsiaTheme="minorHAnsi" w:hAnsiTheme="minorHAnsi" w:cs="David" w:hint="cs"/>
          <w:rtl/>
          <w:lang w:eastAsia="en-US"/>
        </w:rPr>
        <w:t xml:space="preserve">להלן: 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="00441171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B9432A" w:rsidRPr="00B9432A" w14:paraId="6A9DA774" w14:textId="77777777" w:rsidTr="00140B25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A7C96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3A3F5E" w14:textId="77777777" w:rsidR="00B9432A" w:rsidRPr="00B9432A" w:rsidRDefault="004E36BF" w:rsidP="00C77731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יישות ניהול והש</w:t>
            </w:r>
            <w:r w:rsidR="00C77731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קעות </w:t>
            </w: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בע"מ</w:t>
            </w:r>
          </w:p>
        </w:tc>
      </w:tr>
      <w:tr w:rsidR="00B9432A" w:rsidRPr="00B9432A" w14:paraId="7E6CFCBB" w14:textId="77777777" w:rsidTr="00140B25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DF0B9" w14:textId="77777777" w:rsidR="00B9432A" w:rsidRPr="00B9432A" w:rsidRDefault="00B9432A" w:rsidP="00B9432A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מספר הספק </w:t>
            </w: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78AC0C" w14:textId="77777777" w:rsidR="00B9432A" w:rsidRPr="00B9432A" w:rsidRDefault="004E36BF" w:rsidP="00B9432A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color w:val="000000"/>
                <w:rtl/>
                <w:lang w:eastAsia="en-US"/>
              </w:rPr>
              <w:t>40012847</w:t>
            </w:r>
          </w:p>
        </w:tc>
      </w:tr>
      <w:tr w:rsidR="00B9432A" w:rsidRPr="00B9432A" w14:paraId="3408D8F5" w14:textId="77777777" w:rsidTr="004E36BF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2890DD" w14:textId="77777777" w:rsidR="00B9432A" w:rsidRPr="00B9432A" w:rsidRDefault="00E115D0" w:rsidP="00E115D0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סכום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ההתקשרות 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המבוקש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 xml:space="preserve">ב-₪ </w:t>
            </w:r>
            <w:r w:rsidR="00B9432A"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A3CBC" w14:textId="0EA89D26" w:rsidR="00254321" w:rsidRPr="00572207" w:rsidRDefault="00C77731" w:rsidP="00E76D45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572207">
              <w:rPr>
                <w:rFonts w:ascii="David" w:hAnsi="David" w:cs="David" w:hint="cs"/>
                <w:color w:val="000000"/>
                <w:rtl/>
                <w:lang w:eastAsia="en-US"/>
              </w:rPr>
              <w:t>405,000</w:t>
            </w:r>
            <w:r w:rsidR="00572207" w:rsidRPr="00572207">
              <w:rPr>
                <w:rFonts w:ascii="David" w:hAnsi="David" w:cs="David" w:hint="cs"/>
                <w:color w:val="000000"/>
                <w:rtl/>
                <w:lang w:eastAsia="en-US"/>
              </w:rPr>
              <w:t xml:space="preserve"> ש"ח</w:t>
            </w:r>
          </w:p>
        </w:tc>
      </w:tr>
      <w:tr w:rsidR="00DB2B22" w:rsidRPr="00B9432A" w14:paraId="417E30BC" w14:textId="77777777" w:rsidTr="00140B25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277EE9E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A0567" w14:textId="77777777" w:rsidR="00DB2B22" w:rsidRPr="00267C11" w:rsidRDefault="00DB2B22" w:rsidP="004E36BF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עד תאריך: </w:t>
            </w:r>
            <w:r w:rsidR="00B80F78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31/12/</w:t>
            </w:r>
            <w:r w:rsidR="004E36BF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2028</w:t>
            </w:r>
          </w:p>
        </w:tc>
      </w:tr>
      <w:tr w:rsidR="00DB2B22" w:rsidRPr="00B9432A" w14:paraId="3BFB4BB8" w14:textId="77777777" w:rsidTr="008030DC">
        <w:trPr>
          <w:trHeight w:val="37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2080DA" w14:textId="77777777" w:rsidR="00DB2B22" w:rsidRPr="00B9432A" w:rsidRDefault="00DB2B22" w:rsidP="00DB2B22">
            <w:pPr>
              <w:jc w:val="both"/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FBFBE4" w14:textId="1A3A63A8" w:rsidR="00DB2B22" w:rsidRPr="00267C11" w:rsidRDefault="009726B8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רכש ותחזוקה</w:t>
            </w:r>
            <w:r w:rsidR="00C16EA9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עמדות יישות.</w:t>
            </w:r>
          </w:p>
        </w:tc>
      </w:tr>
      <w:tr w:rsidR="00DB2B22" w:rsidRPr="00B9432A" w14:paraId="7F146706" w14:textId="77777777" w:rsidTr="00140B25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94AF48" w14:textId="77777777" w:rsidR="00DB2B22" w:rsidRPr="00B9432A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5240B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B80F78">
              <w:rPr>
                <w:rFonts w:ascii="Segoe UI Symbol" w:hAnsi="Segoe UI Symbol" w:cs="Segoe UI Symbol" w:hint="cs"/>
                <w:b/>
                <w:bCs/>
                <w:color w:val="000000"/>
                <w:highlight w:val="black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לא מסווג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br/>
            </w:r>
            <w:r w:rsidRPr="00267C11">
              <w:rPr>
                <w:rFonts w:ascii="Segoe UI Symbol" w:hAnsi="Segoe UI Symbol" w:cs="Segoe UI Symbol" w:hint="cs"/>
                <w:b/>
                <w:bCs/>
                <w:color w:val="000000"/>
                <w:rtl/>
                <w:lang w:eastAsia="en-US"/>
              </w:rPr>
              <w:t>☐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סודי ואיסור פרסום</w:t>
            </w:r>
          </w:p>
        </w:tc>
      </w:tr>
      <w:tr w:rsidR="00DB2B22" w:rsidRPr="00B9432A" w14:paraId="1231F587" w14:textId="77777777" w:rsidTr="008030DC">
        <w:trPr>
          <w:trHeight w:val="53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C157C0" w14:textId="77777777" w:rsidR="00DB2B22" w:rsidRPr="00B9432A" w:rsidRDefault="00690571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סוג 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מדד ה</w:t>
            </w:r>
            <w:r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</w:t>
            </w:r>
            <w:r w:rsidR="00DB2B22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04348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</w:p>
        </w:tc>
      </w:tr>
      <w:tr w:rsidR="00DB2B22" w:rsidRPr="00B9432A" w14:paraId="1D1D82E9" w14:textId="77777777" w:rsidTr="00140B25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A503C0" w14:textId="77777777" w:rsidR="00DB2B22" w:rsidRPr="00B9432A" w:rsidRDefault="00DB2B22" w:rsidP="00DB2B22">
            <w:pPr>
              <w:rPr>
                <w:rFonts w:ascii="David" w:hAnsi="David" w:cs="David"/>
                <w:color w:val="000000"/>
                <w:rtl/>
                <w:lang w:eastAsia="en-US"/>
              </w:rPr>
            </w:pPr>
            <w:r w:rsidRPr="00B9432A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DB012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שנות אחריות למוצר:</w:t>
            </w:r>
          </w:p>
          <w:p w14:paraId="20A87BC8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167F1" w14:textId="77777777" w:rsidR="00DB2B22" w:rsidRPr="00267C11" w:rsidRDefault="00DB2B22" w:rsidP="00DB2B22">
            <w:pPr>
              <w:rPr>
                <w:rFonts w:ascii="David" w:hAnsi="David" w:cs="David"/>
                <w:b/>
                <w:bCs/>
                <w:color w:val="000000"/>
                <w:rtl/>
                <w:lang w:eastAsia="en-US"/>
              </w:rPr>
            </w:pPr>
            <w:r w:rsidRPr="00267C11">
              <w:rPr>
                <w:rFonts w:ascii="David" w:hAnsi="David" w:cs="David" w:hint="cs"/>
                <w:b/>
                <w:bCs/>
                <w:color w:val="000000"/>
                <w:lang w:eastAsia="en-US"/>
              </w:rPr>
              <w:t>SLA</w:t>
            </w:r>
            <w:r w:rsidRPr="00267C11">
              <w:rPr>
                <w:rFonts w:ascii="David" w:hAnsi="David" w:cs="David" w:hint="cs"/>
                <w:b/>
                <w:bCs/>
                <w:color w:val="000000"/>
                <w:rtl/>
                <w:lang w:eastAsia="en-US"/>
              </w:rPr>
              <w:t xml:space="preserve">  למוצר:</w:t>
            </w:r>
          </w:p>
        </w:tc>
      </w:tr>
    </w:tbl>
    <w:p w14:paraId="1033EFF3" w14:textId="77777777" w:rsidR="00366BFB" w:rsidRDefault="00047D80" w:rsidP="00B80F78">
      <w:pPr>
        <w:spacing w:after="200" w:line="276" w:lineRule="auto"/>
        <w:ind w:left="-625"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  <w:r w:rsidRPr="00047D80">
        <w:rPr>
          <w:rFonts w:asciiTheme="minorHAnsi" w:eastAsiaTheme="minorHAnsi" w:hAnsiTheme="minorHAnsi" w:cs="David"/>
          <w:rtl/>
          <w:lang w:eastAsia="en-US"/>
        </w:rPr>
        <w:t>הַמְלָצתי לביצוע הרכישה ללא מכרז נובעת מהסיבות</w:t>
      </w:r>
      <w:r w:rsidRPr="00047D80">
        <w:rPr>
          <w:rFonts w:asciiTheme="minorHAnsi" w:eastAsiaTheme="minorHAnsi" w:hAnsiTheme="minorHAnsi" w:cs="David" w:hint="cs"/>
          <w:rtl/>
          <w:lang w:eastAsia="en-US"/>
        </w:rPr>
        <w:t xml:space="preserve"> </w:t>
      </w:r>
      <w:r w:rsidRPr="00047D80">
        <w:rPr>
          <w:rFonts w:asciiTheme="minorHAnsi" w:eastAsiaTheme="minorHAnsi" w:hAnsiTheme="minorHAnsi" w:cs="David"/>
          <w:rtl/>
          <w:lang w:eastAsia="en-US"/>
        </w:rPr>
        <w:t>כדלהלן</w:t>
      </w:r>
      <w:r w:rsidR="00E05CF5">
        <w:rPr>
          <w:rFonts w:asciiTheme="minorHAnsi" w:eastAsiaTheme="minorHAnsi" w:hAnsiTheme="minorHAnsi" w:cs="David" w:hint="cs"/>
          <w:rtl/>
          <w:lang w:eastAsia="en-US"/>
        </w:rPr>
        <w:t>:</w:t>
      </w:r>
      <w:r w:rsidRPr="00047D80">
        <w:rPr>
          <w:rFonts w:asciiTheme="minorHAnsi" w:eastAsiaTheme="minorHAnsi" w:hAnsiTheme="minorHAnsi" w:cs="David"/>
          <w:rtl/>
          <w:lang w:eastAsia="en-US"/>
        </w:rPr>
        <w:t xml:space="preserve"> </w:t>
      </w:r>
    </w:p>
    <w:p w14:paraId="428922C1" w14:textId="4D0DE358" w:rsidR="001B292A" w:rsidRDefault="001B292A" w:rsidP="001B292A">
      <w:pPr>
        <w:numPr>
          <w:ilvl w:val="0"/>
          <w:numId w:val="27"/>
        </w:numPr>
        <w:ind w:left="-58"/>
        <w:rPr>
          <w:rFonts w:cs="David"/>
          <w:noProof/>
        </w:rPr>
      </w:pPr>
      <w:r>
        <w:rPr>
          <w:rFonts w:cs="David" w:hint="cs"/>
          <w:noProof/>
          <w:rtl/>
        </w:rPr>
        <w:t>ב</w:t>
      </w:r>
      <w:r>
        <w:rPr>
          <w:rFonts w:cs="David" w:hint="cs"/>
          <w:noProof/>
          <w:rtl/>
        </w:rPr>
        <w:t>ידי משטרת ישראל קיימות 10 עמדות של תכנת ניהול נש"פ של חברת ישות (על גבי מחשבים ניידים), אשר נרכשו בשנים האחרונות ונמצאות בשימוש תדיר בידי צוותי חקירה במחוזות השונים</w:t>
      </w:r>
      <w:r>
        <w:rPr>
          <w:rFonts w:cs="David" w:hint="cs"/>
          <w:noProof/>
          <w:rtl/>
        </w:rPr>
        <w:t>, עמדות אלה נדרשות לתחזוקה ל- 3 שנים נוספות.</w:t>
      </w:r>
    </w:p>
    <w:p w14:paraId="5217C6CA" w14:textId="3A612EEF" w:rsidR="001B292A" w:rsidRDefault="001B292A" w:rsidP="00C16EA9">
      <w:pPr>
        <w:numPr>
          <w:ilvl w:val="0"/>
          <w:numId w:val="27"/>
        </w:numPr>
        <w:ind w:left="-58"/>
        <w:rPr>
          <w:rFonts w:cs="David"/>
          <w:noProof/>
        </w:rPr>
      </w:pPr>
      <w:r>
        <w:rPr>
          <w:rFonts w:cs="David" w:hint="cs"/>
          <w:noProof/>
          <w:rtl/>
        </w:rPr>
        <w:t>בנוסף, נדרש רכש של 22 עמדות נוספות.</w:t>
      </w:r>
    </w:p>
    <w:p w14:paraId="56614CAF" w14:textId="280D379C" w:rsidR="00C16EA9" w:rsidRDefault="00C16EA9" w:rsidP="00C16EA9">
      <w:pPr>
        <w:numPr>
          <w:ilvl w:val="0"/>
          <w:numId w:val="27"/>
        </w:numPr>
        <w:ind w:left="-58"/>
        <w:rPr>
          <w:rFonts w:cs="David"/>
          <w:noProof/>
        </w:rPr>
      </w:pPr>
      <w:r w:rsidRPr="00C77731">
        <w:rPr>
          <w:rFonts w:cs="David" w:hint="cs"/>
          <w:noProof/>
          <w:rtl/>
        </w:rPr>
        <w:t>במקרים רבים יחידות חקירה המנהלות חקירות</w:t>
      </w:r>
      <w:r>
        <w:rPr>
          <w:rFonts w:cs="David" w:hint="cs"/>
          <w:noProof/>
          <w:rtl/>
        </w:rPr>
        <w:t xml:space="preserve"> הקשורות בנש"פים , נדרשות לעשות שימוש בתוכנת ישות. שכן בלעדיה לא ניתן  לתחקר את נתוני הנש"פ המעורב בחקירה.</w:t>
      </w:r>
    </w:p>
    <w:p w14:paraId="1E1B35D0" w14:textId="28D79377" w:rsidR="001B292A" w:rsidRDefault="001B292A" w:rsidP="00C16EA9">
      <w:pPr>
        <w:numPr>
          <w:ilvl w:val="0"/>
          <w:numId w:val="27"/>
        </w:numPr>
        <w:ind w:left="-58"/>
        <w:rPr>
          <w:rFonts w:cs="David"/>
          <w:noProof/>
        </w:rPr>
      </w:pPr>
      <w:r>
        <w:rPr>
          <w:rFonts w:cs="David" w:hint="cs"/>
          <w:noProof/>
          <w:rtl/>
        </w:rPr>
        <w:t>לאור האמור, אודה לאישור התקשרות מתוקף "ספק יחיד" מול חברת י</w:t>
      </w:r>
      <w:r w:rsidR="009726B8">
        <w:rPr>
          <w:rFonts w:cs="David" w:hint="cs"/>
          <w:noProof/>
          <w:rtl/>
        </w:rPr>
        <w:t>י</w:t>
      </w:r>
      <w:r>
        <w:rPr>
          <w:rFonts w:cs="David" w:hint="cs"/>
          <w:noProof/>
          <w:rtl/>
        </w:rPr>
        <w:t>שות.</w:t>
      </w:r>
    </w:p>
    <w:p w14:paraId="232AE9F4" w14:textId="55CA09C0" w:rsidR="004C2428" w:rsidRPr="00047D80" w:rsidRDefault="004C2428" w:rsidP="00C16EA9">
      <w:pPr>
        <w:spacing w:after="200" w:line="276" w:lineRule="auto"/>
        <w:ind w:right="-709"/>
        <w:contextualSpacing/>
        <w:jc w:val="both"/>
        <w:rPr>
          <w:rFonts w:asciiTheme="minorHAnsi" w:eastAsiaTheme="minorHAnsi" w:hAnsiTheme="minorHAnsi" w:cs="David"/>
          <w:rtl/>
          <w:lang w:eastAsia="en-US"/>
        </w:rPr>
      </w:pP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3435"/>
        <w:gridCol w:w="2650"/>
        <w:gridCol w:w="3271"/>
      </w:tblGrid>
      <w:tr w:rsidR="00E7755C" w:rsidRPr="00047D80" w14:paraId="653FCC60" w14:textId="77777777" w:rsidTr="007E7020">
        <w:tc>
          <w:tcPr>
            <w:tcW w:w="3435" w:type="dxa"/>
          </w:tcPr>
          <w:p w14:paraId="405E0464" w14:textId="77777777" w:rsidR="00E7755C" w:rsidRPr="00047D80" w:rsidRDefault="00B80F78" w:rsidP="00E7755C">
            <w:pPr>
              <w:jc w:val="center"/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רפ"ק רן הרנס</w:t>
            </w:r>
          </w:p>
        </w:tc>
        <w:tc>
          <w:tcPr>
            <w:tcW w:w="2650" w:type="dxa"/>
          </w:tcPr>
          <w:p w14:paraId="71DB467E" w14:textId="77777777" w:rsidR="00E7755C" w:rsidRPr="00047D80" w:rsidRDefault="00B80F78" w:rsidP="00E7755C">
            <w:pPr>
              <w:rPr>
                <w:rFonts w:asciiTheme="minorHAnsi" w:hAnsiTheme="minorHAnsi"/>
                <w:rtl/>
                <w:lang w:eastAsia="en-US"/>
              </w:rPr>
            </w:pPr>
            <w:r>
              <w:rPr>
                <w:rFonts w:asciiTheme="minorHAnsi" w:hAnsiTheme="minorHAnsi" w:hint="cs"/>
                <w:rtl/>
                <w:lang w:eastAsia="en-US"/>
              </w:rPr>
              <w:t>ר' חו' תו"ל והדרכה</w:t>
            </w:r>
          </w:p>
        </w:tc>
        <w:tc>
          <w:tcPr>
            <w:tcW w:w="3271" w:type="dxa"/>
          </w:tcPr>
          <w:p w14:paraId="042C4BA2" w14:textId="25998D97" w:rsidR="00E7755C" w:rsidRPr="00047D80" w:rsidRDefault="00B80F78" w:rsidP="00E7755C">
            <w:pPr>
              <w:rPr>
                <w:rFonts w:ascii="David" w:hAnsi="David"/>
                <w:color w:val="000000"/>
                <w:rtl/>
                <w:lang w:eastAsia="en-US"/>
              </w:rPr>
            </w:pPr>
            <w:r>
              <w:rPr>
                <w:rFonts w:ascii="David" w:hAnsi="David" w:hint="cs"/>
                <w:color w:val="000000"/>
                <w:rtl/>
                <w:lang w:eastAsia="en-US"/>
              </w:rPr>
              <w:t>רן</w:t>
            </w:r>
            <w:r w:rsidR="00572207">
              <w:rPr>
                <w:rFonts w:ascii="David" w:hAnsi="David" w:hint="cs"/>
                <w:color w:val="000000"/>
                <w:rtl/>
                <w:lang w:eastAsia="en-US"/>
              </w:rPr>
              <w:t xml:space="preserve"> הרנס</w:t>
            </w:r>
          </w:p>
          <w:p w14:paraId="325E4312" w14:textId="77777777" w:rsidR="00E7755C" w:rsidRPr="00047D80" w:rsidRDefault="00E7755C" w:rsidP="00E7755C">
            <w:pPr>
              <w:rPr>
                <w:rFonts w:asciiTheme="minorHAnsi" w:hAnsiTheme="minorHAnsi"/>
                <w:rtl/>
                <w:lang w:eastAsia="en-US"/>
              </w:rPr>
            </w:pPr>
          </w:p>
        </w:tc>
      </w:tr>
      <w:tr w:rsidR="00E7755C" w:rsidRPr="00047D80" w14:paraId="3FB6B19C" w14:textId="77777777" w:rsidTr="007E7020">
        <w:tc>
          <w:tcPr>
            <w:tcW w:w="3435" w:type="dxa"/>
            <w:shd w:val="clear" w:color="auto" w:fill="F2F2F2" w:themeFill="background1" w:themeFillShade="F2"/>
          </w:tcPr>
          <w:p w14:paraId="5B90599D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שם מגיש הבקשה</w:t>
            </w:r>
          </w:p>
        </w:tc>
        <w:tc>
          <w:tcPr>
            <w:tcW w:w="2650" w:type="dxa"/>
            <w:shd w:val="clear" w:color="auto" w:fill="F2F2F2" w:themeFill="background1" w:themeFillShade="F2"/>
          </w:tcPr>
          <w:p w14:paraId="4BCAB49A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תפקיד</w:t>
            </w:r>
          </w:p>
        </w:tc>
        <w:tc>
          <w:tcPr>
            <w:tcW w:w="3271" w:type="dxa"/>
            <w:shd w:val="clear" w:color="auto" w:fill="F2F2F2" w:themeFill="background1" w:themeFillShade="F2"/>
          </w:tcPr>
          <w:p w14:paraId="3A7F463F" w14:textId="77777777" w:rsidR="00E7755C" w:rsidRPr="00E7755C" w:rsidRDefault="00E7755C" w:rsidP="00E7755C">
            <w:pPr>
              <w:jc w:val="center"/>
              <w:rPr>
                <w:rFonts w:asciiTheme="minorHAnsi" w:hAnsiTheme="minorHAnsi"/>
                <w:b/>
                <w:bCs/>
                <w:u w:val="none"/>
                <w:rtl/>
                <w:lang w:eastAsia="en-US"/>
              </w:rPr>
            </w:pPr>
            <w:r w:rsidRPr="00E7755C">
              <w:rPr>
                <w:rFonts w:asciiTheme="minorHAnsi" w:hAnsiTheme="minorHAnsi" w:hint="cs"/>
                <w:b/>
                <w:bCs/>
                <w:u w:val="none"/>
                <w:rtl/>
                <w:lang w:eastAsia="en-US"/>
              </w:rPr>
              <w:t>חתימה</w:t>
            </w:r>
          </w:p>
        </w:tc>
      </w:tr>
    </w:tbl>
    <w:p w14:paraId="5EC87587" w14:textId="77777777" w:rsidR="00047D80" w:rsidRPr="00B611AE" w:rsidRDefault="00047D80" w:rsidP="00B611AE">
      <w:pPr>
        <w:spacing w:after="200" w:line="276" w:lineRule="auto"/>
        <w:ind w:right="-709"/>
        <w:contextualSpacing/>
        <w:rPr>
          <w:rFonts w:asciiTheme="minorHAnsi" w:eastAsiaTheme="minorHAnsi" w:hAnsiTheme="minorHAnsi" w:cstheme="minorBidi"/>
          <w:sz w:val="4"/>
          <w:szCs w:val="4"/>
          <w:highlight w:val="yellow"/>
          <w:rtl/>
          <w:lang w:eastAsia="en-US"/>
        </w:rPr>
      </w:pPr>
    </w:p>
    <w:sectPr w:rsidR="00047D80" w:rsidRPr="00B611AE" w:rsidSect="00F55A44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D01DC" w14:textId="77777777" w:rsidR="002B5ED8" w:rsidRDefault="002B5ED8" w:rsidP="0041272D">
      <w:r>
        <w:separator/>
      </w:r>
    </w:p>
  </w:endnote>
  <w:endnote w:type="continuationSeparator" w:id="0">
    <w:p w14:paraId="37069018" w14:textId="77777777" w:rsidR="002B5ED8" w:rsidRDefault="002B5ED8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E83D309" w14:textId="77777777" w:rsidR="00F55A44" w:rsidRPr="00F55A44" w:rsidRDefault="00F55A44">
            <w:pPr>
              <w:pStyle w:val="a6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C77731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C77731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7243BFE2" w14:textId="77777777" w:rsidR="00B1046C" w:rsidRPr="00412121" w:rsidRDefault="00B1046C" w:rsidP="00412121">
    <w:pPr>
      <w:pStyle w:val="a6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5991F7AC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18143069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14614A9F" w14:textId="77777777" w:rsidTr="00FD099F">
      <w:tc>
        <w:tcPr>
          <w:tcW w:w="9400" w:type="dxa"/>
          <w:shd w:val="clear" w:color="auto" w:fill="auto"/>
          <w:vAlign w:val="center"/>
        </w:tcPr>
        <w:p w14:paraId="4FD75EEB" w14:textId="77777777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BE3C86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37862CA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5E7FFA" w14:textId="77777777" w:rsidR="002B5ED8" w:rsidRDefault="002B5ED8" w:rsidP="0041272D">
      <w:r>
        <w:separator/>
      </w:r>
    </w:p>
  </w:footnote>
  <w:footnote w:type="continuationSeparator" w:id="0">
    <w:p w14:paraId="25EB8470" w14:textId="77777777" w:rsidR="002B5ED8" w:rsidRDefault="002B5ED8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E835F3" w14:textId="77777777" w:rsidR="00412121" w:rsidRDefault="00E17BC8" w:rsidP="00E17BC8">
    <w:pPr>
      <w:pStyle w:val="a4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2763006E" wp14:editId="1C144AA3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D6A75D4" w14:textId="77777777" w:rsidR="009C262D" w:rsidRDefault="009C262D" w:rsidP="00E17BC8">
    <w:pPr>
      <w:pStyle w:val="a4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78373BF3" w14:textId="77777777" w:rsidR="00A3232F" w:rsidRPr="00A3232F" w:rsidRDefault="00A3232F" w:rsidP="00A3232F">
    <w:pPr>
      <w:pStyle w:val="a4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7A03D5E1" w14:textId="77777777" w:rsidR="00412121" w:rsidRDefault="009C262D" w:rsidP="00C77731">
    <w:pPr>
      <w:pStyle w:val="a4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ascii="Arial" w:hAnsi="Arial" w:cs="David" w:hint="cs"/>
        <w:b/>
        <w:bCs/>
        <w:rtl/>
      </w:rPr>
      <w:t>בלמ"ס</w:t>
    </w:r>
  </w:p>
  <w:p w14:paraId="00311BA4" w14:textId="77777777" w:rsidR="009C262D" w:rsidRPr="009A2ACE" w:rsidRDefault="009C262D" w:rsidP="009C262D">
    <w:pPr>
      <w:pStyle w:val="a4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0B321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20468"/>
    <w:multiLevelType w:val="hybridMultilevel"/>
    <w:tmpl w:val="30AEDCA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6410FFF"/>
    <w:multiLevelType w:val="hybridMultilevel"/>
    <w:tmpl w:val="1A766CF0"/>
    <w:lvl w:ilvl="0" w:tplc="A9268782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E7FCA"/>
    <w:multiLevelType w:val="hybridMultilevel"/>
    <w:tmpl w:val="A294A2B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AEE7D01"/>
    <w:multiLevelType w:val="multilevel"/>
    <w:tmpl w:val="F0101786"/>
    <w:lvl w:ilvl="0">
      <w:start w:val="5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1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5" w15:restartNumberingAfterBreak="0">
    <w:nsid w:val="0DB75078"/>
    <w:multiLevelType w:val="hybridMultilevel"/>
    <w:tmpl w:val="2FF416B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136EB6"/>
    <w:multiLevelType w:val="hybridMultilevel"/>
    <w:tmpl w:val="08A8713C"/>
    <w:lvl w:ilvl="0" w:tplc="0409000F">
      <w:start w:val="1"/>
      <w:numFmt w:val="decimal"/>
      <w:lvlText w:val="%1."/>
      <w:lvlJc w:val="left"/>
      <w:pPr>
        <w:ind w:left="95" w:hanging="360"/>
      </w:pPr>
    </w:lvl>
    <w:lvl w:ilvl="1" w:tplc="04090019" w:tentative="1">
      <w:start w:val="1"/>
      <w:numFmt w:val="lowerLetter"/>
      <w:lvlText w:val="%2."/>
      <w:lvlJc w:val="left"/>
      <w:pPr>
        <w:ind w:left="815" w:hanging="360"/>
      </w:pPr>
    </w:lvl>
    <w:lvl w:ilvl="2" w:tplc="0409001B" w:tentative="1">
      <w:start w:val="1"/>
      <w:numFmt w:val="lowerRoman"/>
      <w:lvlText w:val="%3."/>
      <w:lvlJc w:val="right"/>
      <w:pPr>
        <w:ind w:left="1535" w:hanging="180"/>
      </w:pPr>
    </w:lvl>
    <w:lvl w:ilvl="3" w:tplc="0409000F" w:tentative="1">
      <w:start w:val="1"/>
      <w:numFmt w:val="decimal"/>
      <w:lvlText w:val="%4."/>
      <w:lvlJc w:val="left"/>
      <w:pPr>
        <w:ind w:left="2255" w:hanging="360"/>
      </w:pPr>
    </w:lvl>
    <w:lvl w:ilvl="4" w:tplc="04090019" w:tentative="1">
      <w:start w:val="1"/>
      <w:numFmt w:val="lowerLetter"/>
      <w:lvlText w:val="%5."/>
      <w:lvlJc w:val="left"/>
      <w:pPr>
        <w:ind w:left="2975" w:hanging="360"/>
      </w:pPr>
    </w:lvl>
    <w:lvl w:ilvl="5" w:tplc="0409001B" w:tentative="1">
      <w:start w:val="1"/>
      <w:numFmt w:val="lowerRoman"/>
      <w:lvlText w:val="%6."/>
      <w:lvlJc w:val="right"/>
      <w:pPr>
        <w:ind w:left="3695" w:hanging="180"/>
      </w:pPr>
    </w:lvl>
    <w:lvl w:ilvl="6" w:tplc="0409000F" w:tentative="1">
      <w:start w:val="1"/>
      <w:numFmt w:val="decimal"/>
      <w:lvlText w:val="%7."/>
      <w:lvlJc w:val="left"/>
      <w:pPr>
        <w:ind w:left="4415" w:hanging="360"/>
      </w:pPr>
    </w:lvl>
    <w:lvl w:ilvl="7" w:tplc="04090019" w:tentative="1">
      <w:start w:val="1"/>
      <w:numFmt w:val="lowerLetter"/>
      <w:lvlText w:val="%8."/>
      <w:lvlJc w:val="left"/>
      <w:pPr>
        <w:ind w:left="5135" w:hanging="360"/>
      </w:pPr>
    </w:lvl>
    <w:lvl w:ilvl="8" w:tplc="0409001B" w:tentative="1">
      <w:start w:val="1"/>
      <w:numFmt w:val="lowerRoman"/>
      <w:lvlText w:val="%9."/>
      <w:lvlJc w:val="right"/>
      <w:pPr>
        <w:ind w:left="5855" w:hanging="180"/>
      </w:pPr>
    </w:lvl>
  </w:abstractNum>
  <w:abstractNum w:abstractNumId="7" w15:restartNumberingAfterBreak="0">
    <w:nsid w:val="1B8E514D"/>
    <w:multiLevelType w:val="multilevel"/>
    <w:tmpl w:val="B1382D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 w:hint="default"/>
        <w:b w:val="0"/>
        <w:bCs w:val="0"/>
        <w:i w:val="0"/>
        <w:iCs w:val="0"/>
        <w:color w:val="auto"/>
        <w:sz w:val="16"/>
        <w:szCs w:val="24"/>
        <w:lang w:val="en-US" w:bidi="he-IL"/>
      </w:rPr>
    </w:lvl>
    <w:lvl w:ilvl="2">
      <w:start w:val="1"/>
      <w:numFmt w:val="decimal"/>
      <w:lvlText w:val="%1.%2.%3."/>
      <w:lvlJc w:val="left"/>
      <w:pPr>
        <w:ind w:left="1213" w:hanging="504"/>
      </w:pPr>
      <w:rPr>
        <w:rFonts w:cs="David" w:hint="default"/>
        <w:b w:val="0"/>
        <w:bCs w:val="0"/>
        <w:strike w:val="0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4759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EB002B1"/>
    <w:multiLevelType w:val="multilevel"/>
    <w:tmpl w:val="FF5616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38F62CA"/>
    <w:multiLevelType w:val="multilevel"/>
    <w:tmpl w:val="5E347F84"/>
    <w:lvl w:ilvl="0">
      <w:start w:val="5"/>
      <w:numFmt w:val="decimal"/>
      <w:lvlText w:val="%1"/>
      <w:lvlJc w:val="left"/>
      <w:pPr>
        <w:ind w:left="600" w:hanging="600"/>
      </w:pPr>
      <w:rPr>
        <w:rFonts w:ascii="David" w:hAnsi="David" w:hint="default"/>
      </w:rPr>
    </w:lvl>
    <w:lvl w:ilvl="1">
      <w:start w:val="1"/>
      <w:numFmt w:val="decimal"/>
      <w:lvlText w:val="%1.%2"/>
      <w:lvlJc w:val="left"/>
      <w:pPr>
        <w:ind w:left="840" w:hanging="600"/>
      </w:pPr>
      <w:rPr>
        <w:rFonts w:ascii="David" w:hAnsi="David"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ascii="David" w:hAnsi="David"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ascii="David" w:hAnsi="David"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ascii="David" w:hAnsi="David"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ascii="David" w:hAnsi="David"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ascii="David" w:hAnsi="David"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ascii="David" w:hAnsi="David" w:hint="default"/>
      </w:rPr>
    </w:lvl>
  </w:abstractNum>
  <w:abstractNum w:abstractNumId="10" w15:restartNumberingAfterBreak="0">
    <w:nsid w:val="243C553C"/>
    <w:multiLevelType w:val="multilevel"/>
    <w:tmpl w:val="6492A27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4BC7B24"/>
    <w:multiLevelType w:val="hybridMultilevel"/>
    <w:tmpl w:val="47D29A8E"/>
    <w:lvl w:ilvl="0" w:tplc="BDE6C06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93434C"/>
    <w:multiLevelType w:val="hybridMultilevel"/>
    <w:tmpl w:val="3264B22E"/>
    <w:lvl w:ilvl="0" w:tplc="28CA4D74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2A1F2B8F"/>
    <w:multiLevelType w:val="multilevel"/>
    <w:tmpl w:val="D7CC29F8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ascii="Arial" w:hAnsi="Arial" w:hint="default"/>
        <w:b w:val="0"/>
        <w:bCs w:val="0"/>
        <w:color w:val="000000"/>
        <w:lang w:bidi="he-IL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ascii="Arial" w:hAnsi="Arial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ascii="Arial" w:hAnsi="Arial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ascii="Arial" w:hAnsi="Arial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ascii="Arial" w:hAnsi="Arial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ascii="Arial" w:hAnsi="Arial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ascii="Arial" w:hAnsi="Arial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ascii="Arial" w:hAnsi="Arial" w:hint="default"/>
        <w:color w:val="000000"/>
      </w:rPr>
    </w:lvl>
  </w:abstractNum>
  <w:abstractNum w:abstractNumId="14" w15:restartNumberingAfterBreak="0">
    <w:nsid w:val="2B8D7D3D"/>
    <w:multiLevelType w:val="multilevel"/>
    <w:tmpl w:val="A1888A66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ind w:left="574" w:hanging="432"/>
      </w:pPr>
      <w:rPr>
        <w:rFonts w:ascii="Times New Roman" w:eastAsia="Times New Roman" w:hAnsi="Times New Roman" w:cs="David"/>
        <w:b w:val="0"/>
        <w:bCs w:val="0"/>
        <w:i w:val="0"/>
        <w:iCs w:val="0"/>
        <w:strike w:val="0"/>
        <w:color w:val="auto"/>
        <w:sz w:val="16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53742A"/>
    <w:multiLevelType w:val="hybridMultilevel"/>
    <w:tmpl w:val="237233F8"/>
    <w:lvl w:ilvl="0" w:tplc="1AC20870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bCs w:val="0"/>
      </w:rPr>
    </w:lvl>
    <w:lvl w:ilvl="1" w:tplc="04090013">
      <w:start w:val="1"/>
      <w:numFmt w:val="hebrew1"/>
      <w:lvlText w:val="%2."/>
      <w:lvlJc w:val="center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363696B"/>
    <w:multiLevelType w:val="hybridMultilevel"/>
    <w:tmpl w:val="EB720764"/>
    <w:lvl w:ilvl="0" w:tplc="651425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183777"/>
    <w:multiLevelType w:val="multilevel"/>
    <w:tmpl w:val="FC1453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hebrew1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A902CD8"/>
    <w:multiLevelType w:val="multilevel"/>
    <w:tmpl w:val="335EF7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57A22F3D"/>
    <w:multiLevelType w:val="multilevel"/>
    <w:tmpl w:val="F0101786"/>
    <w:lvl w:ilvl="0">
      <w:start w:val="4"/>
      <w:numFmt w:val="decimal"/>
      <w:lvlText w:val="%1."/>
      <w:lvlJc w:val="left"/>
      <w:pPr>
        <w:ind w:left="495" w:hanging="495"/>
      </w:pPr>
      <w:rPr>
        <w:rFonts w:ascii="David" w:hAnsi="David" w:hint="default"/>
      </w:rPr>
    </w:lvl>
    <w:lvl w:ilvl="1">
      <w:start w:val="3"/>
      <w:numFmt w:val="decimal"/>
      <w:lvlText w:val="%1.%2."/>
      <w:lvlJc w:val="left"/>
      <w:pPr>
        <w:ind w:left="1215" w:hanging="495"/>
      </w:pPr>
      <w:rPr>
        <w:rFonts w:ascii="David" w:hAnsi="David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ascii="David" w:hAnsi="David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ascii="David" w:hAnsi="David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ascii="David" w:hAnsi="David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ascii="David" w:hAnsi="David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ascii="David" w:hAnsi="David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ascii="David" w:hAnsi="David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ascii="David" w:hAnsi="David" w:hint="default"/>
      </w:rPr>
    </w:lvl>
  </w:abstractNum>
  <w:abstractNum w:abstractNumId="21" w15:restartNumberingAfterBreak="0">
    <w:nsid w:val="5A762F92"/>
    <w:multiLevelType w:val="hybridMultilevel"/>
    <w:tmpl w:val="BB9E268C"/>
    <w:lvl w:ilvl="0" w:tplc="4EC64FC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1231C7"/>
    <w:multiLevelType w:val="hybridMultilevel"/>
    <w:tmpl w:val="1D5CCE76"/>
    <w:lvl w:ilvl="0" w:tplc="3370A44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5579F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 w15:restartNumberingAfterBreak="0">
    <w:nsid w:val="6FF30400"/>
    <w:multiLevelType w:val="multilevel"/>
    <w:tmpl w:val="FD52F37C"/>
    <w:lvl w:ilvl="0">
      <w:start w:val="4"/>
      <w:numFmt w:val="decimal"/>
      <w:lvlText w:val="%1.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675" w:hanging="49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080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  <w:b w:val="0"/>
      </w:rPr>
    </w:lvl>
  </w:abstractNum>
  <w:abstractNum w:abstractNumId="26" w15:restartNumberingAfterBreak="0">
    <w:nsid w:val="7C341C85"/>
    <w:multiLevelType w:val="multilevel"/>
    <w:tmpl w:val="614282C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65" w:hanging="360"/>
      </w:pPr>
      <w:rPr>
        <w:rFonts w:cs="David" w:hint="default"/>
        <w:b w:val="0"/>
        <w:bCs w:val="0"/>
        <w:color w:val="auto"/>
      </w:rPr>
    </w:lvl>
    <w:lvl w:ilvl="2">
      <w:start w:val="1"/>
      <w:numFmt w:val="decimalZero"/>
      <w:lvlText w:val="%1.%2.%3."/>
      <w:lvlJc w:val="left"/>
      <w:pPr>
        <w:ind w:left="39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5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0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6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640" w:hanging="1800"/>
      </w:pPr>
      <w:rPr>
        <w:rFonts w:hint="default"/>
      </w:rPr>
    </w:lvl>
  </w:abstractNum>
  <w:num w:numId="1">
    <w:abstractNumId w:val="23"/>
  </w:num>
  <w:num w:numId="2">
    <w:abstractNumId w:val="15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7"/>
  </w:num>
  <w:num w:numId="5">
    <w:abstractNumId w:val="19"/>
  </w:num>
  <w:num w:numId="6">
    <w:abstractNumId w:val="16"/>
  </w:num>
  <w:num w:numId="7">
    <w:abstractNumId w:val="3"/>
  </w:num>
  <w:num w:numId="8">
    <w:abstractNumId w:val="14"/>
  </w:num>
  <w:num w:numId="9">
    <w:abstractNumId w:val="5"/>
  </w:num>
  <w:num w:numId="10">
    <w:abstractNumId w:val="10"/>
  </w:num>
  <w:num w:numId="11">
    <w:abstractNumId w:val="8"/>
  </w:num>
  <w:num w:numId="12">
    <w:abstractNumId w:val="0"/>
  </w:num>
  <w:num w:numId="13">
    <w:abstractNumId w:val="13"/>
  </w:num>
  <w:num w:numId="14">
    <w:abstractNumId w:val="18"/>
  </w:num>
  <w:num w:numId="15">
    <w:abstractNumId w:val="7"/>
  </w:num>
  <w:num w:numId="16">
    <w:abstractNumId w:val="20"/>
  </w:num>
  <w:num w:numId="17">
    <w:abstractNumId w:val="9"/>
  </w:num>
  <w:num w:numId="18">
    <w:abstractNumId w:val="4"/>
  </w:num>
  <w:num w:numId="19">
    <w:abstractNumId w:val="25"/>
  </w:num>
  <w:num w:numId="20">
    <w:abstractNumId w:val="2"/>
  </w:num>
  <w:num w:numId="21">
    <w:abstractNumId w:val="21"/>
  </w:num>
  <w:num w:numId="22">
    <w:abstractNumId w:val="24"/>
  </w:num>
  <w:num w:numId="23">
    <w:abstractNumId w:val="26"/>
  </w:num>
  <w:num w:numId="24">
    <w:abstractNumId w:val="6"/>
  </w:num>
  <w:num w:numId="25">
    <w:abstractNumId w:val="11"/>
  </w:num>
  <w:num w:numId="26">
    <w:abstractNumId w:val="1"/>
  </w:num>
  <w:num w:numId="27">
    <w:abstractNumId w:val="12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450"/>
    <w:rsid w:val="000020D4"/>
    <w:rsid w:val="00003E29"/>
    <w:rsid w:val="0000694D"/>
    <w:rsid w:val="00012EF1"/>
    <w:rsid w:val="00014324"/>
    <w:rsid w:val="00015647"/>
    <w:rsid w:val="00016E21"/>
    <w:rsid w:val="00024225"/>
    <w:rsid w:val="000256E3"/>
    <w:rsid w:val="00033C4F"/>
    <w:rsid w:val="000434DD"/>
    <w:rsid w:val="00047D80"/>
    <w:rsid w:val="000A4B4B"/>
    <w:rsid w:val="000A66F0"/>
    <w:rsid w:val="000B099C"/>
    <w:rsid w:val="000B3E76"/>
    <w:rsid w:val="000B69B0"/>
    <w:rsid w:val="000C094E"/>
    <w:rsid w:val="000C1B36"/>
    <w:rsid w:val="000D2C9A"/>
    <w:rsid w:val="000D3561"/>
    <w:rsid w:val="000D6428"/>
    <w:rsid w:val="000E70A7"/>
    <w:rsid w:val="000E7BD2"/>
    <w:rsid w:val="001144F2"/>
    <w:rsid w:val="00126875"/>
    <w:rsid w:val="00134B79"/>
    <w:rsid w:val="00136123"/>
    <w:rsid w:val="00136896"/>
    <w:rsid w:val="00140B25"/>
    <w:rsid w:val="00145BF2"/>
    <w:rsid w:val="00167CAE"/>
    <w:rsid w:val="001712AE"/>
    <w:rsid w:val="001803C6"/>
    <w:rsid w:val="00190B30"/>
    <w:rsid w:val="00192BCB"/>
    <w:rsid w:val="001A07DD"/>
    <w:rsid w:val="001A1926"/>
    <w:rsid w:val="001A7283"/>
    <w:rsid w:val="001B09D8"/>
    <w:rsid w:val="001B19A9"/>
    <w:rsid w:val="001B1A78"/>
    <w:rsid w:val="001B1E1D"/>
    <w:rsid w:val="001B292A"/>
    <w:rsid w:val="001B3B49"/>
    <w:rsid w:val="001B3C11"/>
    <w:rsid w:val="001C0AD6"/>
    <w:rsid w:val="001C6C3E"/>
    <w:rsid w:val="001D30A3"/>
    <w:rsid w:val="001D4FA5"/>
    <w:rsid w:val="001D620E"/>
    <w:rsid w:val="001E24B1"/>
    <w:rsid w:val="001F0A3C"/>
    <w:rsid w:val="00207CC4"/>
    <w:rsid w:val="00220330"/>
    <w:rsid w:val="0022041D"/>
    <w:rsid w:val="00231CF2"/>
    <w:rsid w:val="00232C22"/>
    <w:rsid w:val="00236EE5"/>
    <w:rsid w:val="00252DE3"/>
    <w:rsid w:val="00253AF8"/>
    <w:rsid w:val="00254321"/>
    <w:rsid w:val="00267824"/>
    <w:rsid w:val="00267C11"/>
    <w:rsid w:val="002771BD"/>
    <w:rsid w:val="00283229"/>
    <w:rsid w:val="002945A2"/>
    <w:rsid w:val="00297B62"/>
    <w:rsid w:val="002A1430"/>
    <w:rsid w:val="002A1CFB"/>
    <w:rsid w:val="002B4204"/>
    <w:rsid w:val="002B5ED8"/>
    <w:rsid w:val="002C77AF"/>
    <w:rsid w:val="002E674A"/>
    <w:rsid w:val="002E6E68"/>
    <w:rsid w:val="002F0FF6"/>
    <w:rsid w:val="00313F25"/>
    <w:rsid w:val="003213B4"/>
    <w:rsid w:val="00323625"/>
    <w:rsid w:val="003248E9"/>
    <w:rsid w:val="00325E51"/>
    <w:rsid w:val="003309BD"/>
    <w:rsid w:val="00333760"/>
    <w:rsid w:val="00334D97"/>
    <w:rsid w:val="00341726"/>
    <w:rsid w:val="00346CED"/>
    <w:rsid w:val="00351C43"/>
    <w:rsid w:val="00354762"/>
    <w:rsid w:val="003619E3"/>
    <w:rsid w:val="00363701"/>
    <w:rsid w:val="00366BFB"/>
    <w:rsid w:val="003675E8"/>
    <w:rsid w:val="003749C4"/>
    <w:rsid w:val="00377FBE"/>
    <w:rsid w:val="00380CC4"/>
    <w:rsid w:val="00382A15"/>
    <w:rsid w:val="00397B93"/>
    <w:rsid w:val="003A204A"/>
    <w:rsid w:val="003B56D5"/>
    <w:rsid w:val="003C080D"/>
    <w:rsid w:val="003D5918"/>
    <w:rsid w:val="003D5B11"/>
    <w:rsid w:val="003D7DF2"/>
    <w:rsid w:val="003F1F0F"/>
    <w:rsid w:val="003F5660"/>
    <w:rsid w:val="00403A67"/>
    <w:rsid w:val="00412121"/>
    <w:rsid w:val="00412220"/>
    <w:rsid w:val="0041272D"/>
    <w:rsid w:val="004132C8"/>
    <w:rsid w:val="00431EE8"/>
    <w:rsid w:val="00441171"/>
    <w:rsid w:val="0046717A"/>
    <w:rsid w:val="00470C72"/>
    <w:rsid w:val="00485588"/>
    <w:rsid w:val="0048605E"/>
    <w:rsid w:val="004A0CE5"/>
    <w:rsid w:val="004B487D"/>
    <w:rsid w:val="004C1955"/>
    <w:rsid w:val="004C2428"/>
    <w:rsid w:val="004D1B48"/>
    <w:rsid w:val="004D4BF8"/>
    <w:rsid w:val="004D7BA1"/>
    <w:rsid w:val="004E0B0C"/>
    <w:rsid w:val="004E36BF"/>
    <w:rsid w:val="004E69FF"/>
    <w:rsid w:val="00507EC2"/>
    <w:rsid w:val="00511238"/>
    <w:rsid w:val="005174CC"/>
    <w:rsid w:val="0052006B"/>
    <w:rsid w:val="00532FE4"/>
    <w:rsid w:val="00537324"/>
    <w:rsid w:val="00543D97"/>
    <w:rsid w:val="00553E3B"/>
    <w:rsid w:val="00556CC2"/>
    <w:rsid w:val="00560476"/>
    <w:rsid w:val="00572207"/>
    <w:rsid w:val="00577255"/>
    <w:rsid w:val="00587A19"/>
    <w:rsid w:val="00595450"/>
    <w:rsid w:val="00596A8C"/>
    <w:rsid w:val="005A1F18"/>
    <w:rsid w:val="005D18A9"/>
    <w:rsid w:val="005D18C9"/>
    <w:rsid w:val="005E1F6D"/>
    <w:rsid w:val="005E3736"/>
    <w:rsid w:val="005F14E9"/>
    <w:rsid w:val="005F38DF"/>
    <w:rsid w:val="005F6BC5"/>
    <w:rsid w:val="00626B69"/>
    <w:rsid w:val="00627E23"/>
    <w:rsid w:val="00634737"/>
    <w:rsid w:val="00652C0C"/>
    <w:rsid w:val="00664CB0"/>
    <w:rsid w:val="00666C76"/>
    <w:rsid w:val="00690571"/>
    <w:rsid w:val="006917B5"/>
    <w:rsid w:val="0069209E"/>
    <w:rsid w:val="00696BDB"/>
    <w:rsid w:val="006A02E0"/>
    <w:rsid w:val="006A2413"/>
    <w:rsid w:val="006A642D"/>
    <w:rsid w:val="006B2CE5"/>
    <w:rsid w:val="006B547C"/>
    <w:rsid w:val="006C1030"/>
    <w:rsid w:val="006C2855"/>
    <w:rsid w:val="006E3259"/>
    <w:rsid w:val="006E6B6F"/>
    <w:rsid w:val="006F07D0"/>
    <w:rsid w:val="007018AC"/>
    <w:rsid w:val="00703CE1"/>
    <w:rsid w:val="00703E1C"/>
    <w:rsid w:val="00721B55"/>
    <w:rsid w:val="00732CC8"/>
    <w:rsid w:val="007422AB"/>
    <w:rsid w:val="00744A5D"/>
    <w:rsid w:val="00751DF0"/>
    <w:rsid w:val="007916AB"/>
    <w:rsid w:val="007917B3"/>
    <w:rsid w:val="00792D60"/>
    <w:rsid w:val="007939BF"/>
    <w:rsid w:val="0079411E"/>
    <w:rsid w:val="007B5D26"/>
    <w:rsid w:val="007D1D6C"/>
    <w:rsid w:val="007D3AA1"/>
    <w:rsid w:val="007E2C11"/>
    <w:rsid w:val="007E7020"/>
    <w:rsid w:val="008006EF"/>
    <w:rsid w:val="008030DC"/>
    <w:rsid w:val="00823CA6"/>
    <w:rsid w:val="00850C46"/>
    <w:rsid w:val="00865FD4"/>
    <w:rsid w:val="00867EDC"/>
    <w:rsid w:val="008A5E91"/>
    <w:rsid w:val="008B5B2A"/>
    <w:rsid w:val="008B6E09"/>
    <w:rsid w:val="008C25C1"/>
    <w:rsid w:val="008C4E47"/>
    <w:rsid w:val="008D36FA"/>
    <w:rsid w:val="008E2387"/>
    <w:rsid w:val="009210D1"/>
    <w:rsid w:val="00930D42"/>
    <w:rsid w:val="00930DA8"/>
    <w:rsid w:val="00943370"/>
    <w:rsid w:val="00943BF4"/>
    <w:rsid w:val="00946AF5"/>
    <w:rsid w:val="00951332"/>
    <w:rsid w:val="0096183A"/>
    <w:rsid w:val="0096429E"/>
    <w:rsid w:val="00965D83"/>
    <w:rsid w:val="00971B06"/>
    <w:rsid w:val="009726B8"/>
    <w:rsid w:val="009A1125"/>
    <w:rsid w:val="009A268E"/>
    <w:rsid w:val="009C262D"/>
    <w:rsid w:val="009D2BEA"/>
    <w:rsid w:val="009D6587"/>
    <w:rsid w:val="009E4F62"/>
    <w:rsid w:val="00A024BD"/>
    <w:rsid w:val="00A3232F"/>
    <w:rsid w:val="00A33FB2"/>
    <w:rsid w:val="00A34B39"/>
    <w:rsid w:val="00A379C5"/>
    <w:rsid w:val="00A579DA"/>
    <w:rsid w:val="00A616D8"/>
    <w:rsid w:val="00A64169"/>
    <w:rsid w:val="00A767D6"/>
    <w:rsid w:val="00A77C86"/>
    <w:rsid w:val="00AA3849"/>
    <w:rsid w:val="00AA500A"/>
    <w:rsid w:val="00AA71D5"/>
    <w:rsid w:val="00AB07AD"/>
    <w:rsid w:val="00AB17ED"/>
    <w:rsid w:val="00AB254E"/>
    <w:rsid w:val="00AC1379"/>
    <w:rsid w:val="00AD21EC"/>
    <w:rsid w:val="00AD2847"/>
    <w:rsid w:val="00AD4A9E"/>
    <w:rsid w:val="00AD4CE0"/>
    <w:rsid w:val="00AE5B15"/>
    <w:rsid w:val="00AE68F9"/>
    <w:rsid w:val="00AF65DC"/>
    <w:rsid w:val="00B00184"/>
    <w:rsid w:val="00B05717"/>
    <w:rsid w:val="00B1046C"/>
    <w:rsid w:val="00B24440"/>
    <w:rsid w:val="00B27AC8"/>
    <w:rsid w:val="00B32BB9"/>
    <w:rsid w:val="00B50903"/>
    <w:rsid w:val="00B611AE"/>
    <w:rsid w:val="00B6146D"/>
    <w:rsid w:val="00B657F0"/>
    <w:rsid w:val="00B80F78"/>
    <w:rsid w:val="00B84B82"/>
    <w:rsid w:val="00B9432A"/>
    <w:rsid w:val="00B9470B"/>
    <w:rsid w:val="00B96700"/>
    <w:rsid w:val="00BA40EE"/>
    <w:rsid w:val="00BA4614"/>
    <w:rsid w:val="00BA7B99"/>
    <w:rsid w:val="00BB0B1D"/>
    <w:rsid w:val="00BB241F"/>
    <w:rsid w:val="00BD0921"/>
    <w:rsid w:val="00BD17AC"/>
    <w:rsid w:val="00BD54D4"/>
    <w:rsid w:val="00BE3C86"/>
    <w:rsid w:val="00BE40FB"/>
    <w:rsid w:val="00BE607E"/>
    <w:rsid w:val="00BF2ACB"/>
    <w:rsid w:val="00C03D1A"/>
    <w:rsid w:val="00C15EDE"/>
    <w:rsid w:val="00C16EA9"/>
    <w:rsid w:val="00C17C22"/>
    <w:rsid w:val="00C20851"/>
    <w:rsid w:val="00C3064C"/>
    <w:rsid w:val="00C34F72"/>
    <w:rsid w:val="00C44CAA"/>
    <w:rsid w:val="00C5350F"/>
    <w:rsid w:val="00C729EB"/>
    <w:rsid w:val="00C77731"/>
    <w:rsid w:val="00C82998"/>
    <w:rsid w:val="00C917F6"/>
    <w:rsid w:val="00C977B8"/>
    <w:rsid w:val="00CA290B"/>
    <w:rsid w:val="00CA4F80"/>
    <w:rsid w:val="00CA64C0"/>
    <w:rsid w:val="00CB6ED3"/>
    <w:rsid w:val="00CD6393"/>
    <w:rsid w:val="00D00C52"/>
    <w:rsid w:val="00D1162E"/>
    <w:rsid w:val="00D15FB7"/>
    <w:rsid w:val="00D161FB"/>
    <w:rsid w:val="00D36075"/>
    <w:rsid w:val="00D3754E"/>
    <w:rsid w:val="00D44E9B"/>
    <w:rsid w:val="00D52303"/>
    <w:rsid w:val="00D5382D"/>
    <w:rsid w:val="00D569FD"/>
    <w:rsid w:val="00DA1482"/>
    <w:rsid w:val="00DB0122"/>
    <w:rsid w:val="00DB2B22"/>
    <w:rsid w:val="00DB4A99"/>
    <w:rsid w:val="00DD20AB"/>
    <w:rsid w:val="00DD52E1"/>
    <w:rsid w:val="00DD65A4"/>
    <w:rsid w:val="00DD7FC7"/>
    <w:rsid w:val="00DE33A6"/>
    <w:rsid w:val="00DF5A54"/>
    <w:rsid w:val="00E05CF5"/>
    <w:rsid w:val="00E115D0"/>
    <w:rsid w:val="00E12702"/>
    <w:rsid w:val="00E172CE"/>
    <w:rsid w:val="00E17BC8"/>
    <w:rsid w:val="00E24C67"/>
    <w:rsid w:val="00E34CCC"/>
    <w:rsid w:val="00E36951"/>
    <w:rsid w:val="00E76D45"/>
    <w:rsid w:val="00E7755C"/>
    <w:rsid w:val="00E876B3"/>
    <w:rsid w:val="00E92FFB"/>
    <w:rsid w:val="00E936A6"/>
    <w:rsid w:val="00EA6995"/>
    <w:rsid w:val="00EB36C5"/>
    <w:rsid w:val="00EC3475"/>
    <w:rsid w:val="00ED11F0"/>
    <w:rsid w:val="00ED34E6"/>
    <w:rsid w:val="00ED70B0"/>
    <w:rsid w:val="00EE2856"/>
    <w:rsid w:val="00EF477D"/>
    <w:rsid w:val="00EF602E"/>
    <w:rsid w:val="00F00652"/>
    <w:rsid w:val="00F0749F"/>
    <w:rsid w:val="00F103B8"/>
    <w:rsid w:val="00F10428"/>
    <w:rsid w:val="00F1555C"/>
    <w:rsid w:val="00F24606"/>
    <w:rsid w:val="00F312F7"/>
    <w:rsid w:val="00F332AE"/>
    <w:rsid w:val="00F50AB1"/>
    <w:rsid w:val="00F51D8D"/>
    <w:rsid w:val="00F53FEF"/>
    <w:rsid w:val="00F55A44"/>
    <w:rsid w:val="00F62EDC"/>
    <w:rsid w:val="00F67835"/>
    <w:rsid w:val="00F706AD"/>
    <w:rsid w:val="00F74F6F"/>
    <w:rsid w:val="00F829FB"/>
    <w:rsid w:val="00F953C1"/>
    <w:rsid w:val="00F97645"/>
    <w:rsid w:val="00F97DD9"/>
    <w:rsid w:val="00FA212A"/>
    <w:rsid w:val="00FA21E1"/>
    <w:rsid w:val="00FA443F"/>
    <w:rsid w:val="00FB03C5"/>
    <w:rsid w:val="00FC1D68"/>
    <w:rsid w:val="00FD099F"/>
    <w:rsid w:val="00FF3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B1BA21F"/>
  <w15:docId w15:val="{B6D71854-2B18-4A35-8681-84298B5EE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9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uiPriority w:val="99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uiPriority w:val="99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paragraph" w:styleId="ab">
    <w:name w:val="List Paragraph"/>
    <w:aliases w:val="LP1,פיסקת bullets,פיסקת רשימה11,List Paragraph1"/>
    <w:basedOn w:val="a"/>
    <w:link w:val="ac"/>
    <w:uiPriority w:val="34"/>
    <w:qFormat/>
    <w:rsid w:val="00283229"/>
    <w:pPr>
      <w:ind w:left="720"/>
      <w:contextualSpacing/>
    </w:pPr>
  </w:style>
  <w:style w:type="character" w:customStyle="1" w:styleId="ac">
    <w:name w:val="פיסקת רשימה תו"/>
    <w:aliases w:val="LP1 תו,פיסקת bullets תו,פיסקת רשימה11 תו,List Paragraph1 תו"/>
    <w:link w:val="ab"/>
    <w:uiPriority w:val="34"/>
    <w:rsid w:val="00283229"/>
    <w:rPr>
      <w:sz w:val="24"/>
      <w:szCs w:val="24"/>
      <w:lang w:eastAsia="he-IL"/>
    </w:rPr>
  </w:style>
  <w:style w:type="paragraph" w:styleId="ad">
    <w:name w:val="Block Text"/>
    <w:aliases w:val="Block Text Char Char,Block Text Char Char Char,Block Text1,Block Text_0,Block Text_0_0,Block Text_1"/>
    <w:basedOn w:val="a"/>
    <w:link w:val="ae"/>
    <w:uiPriority w:val="99"/>
    <w:rsid w:val="00126875"/>
    <w:pPr>
      <w:ind w:left="567" w:hanging="567"/>
      <w:jc w:val="both"/>
    </w:pPr>
    <w:rPr>
      <w:rFonts w:cs="David"/>
      <w:sz w:val="20"/>
    </w:rPr>
  </w:style>
  <w:style w:type="character" w:customStyle="1" w:styleId="ae">
    <w:name w:val="טקסט בלוק תו"/>
    <w:aliases w:val="Block Text Char Char תו,Block Text Char Char Char תו,Block Text1 תו,Block Text_0 תו,Block Text_0_0 תו,Block Text_1 תו"/>
    <w:basedOn w:val="a0"/>
    <w:link w:val="ad"/>
    <w:uiPriority w:val="99"/>
    <w:locked/>
    <w:rsid w:val="00126875"/>
    <w:rPr>
      <w:rFonts w:cs="David"/>
      <w:szCs w:val="24"/>
      <w:lang w:eastAsia="he-IL"/>
    </w:rPr>
  </w:style>
  <w:style w:type="paragraph" w:styleId="af">
    <w:name w:val="Title"/>
    <w:basedOn w:val="a"/>
    <w:link w:val="af0"/>
    <w:qFormat/>
    <w:rsid w:val="00E92FFB"/>
    <w:pPr>
      <w:jc w:val="center"/>
    </w:pPr>
    <w:rPr>
      <w:rFonts w:ascii="Cambria" w:hAnsi="Cambria"/>
      <w:b/>
      <w:bCs/>
      <w:kern w:val="28"/>
      <w:sz w:val="32"/>
      <w:szCs w:val="32"/>
      <w:u w:val="single"/>
      <w:lang w:val="x-none"/>
    </w:rPr>
  </w:style>
  <w:style w:type="character" w:customStyle="1" w:styleId="af0">
    <w:name w:val="כותרת טקסט תו"/>
    <w:basedOn w:val="a0"/>
    <w:link w:val="af"/>
    <w:rsid w:val="00E92FFB"/>
    <w:rPr>
      <w:rFonts w:ascii="Cambria" w:hAnsi="Cambria"/>
      <w:b/>
      <w:bCs/>
      <w:kern w:val="28"/>
      <w:sz w:val="32"/>
      <w:szCs w:val="32"/>
      <w:u w:val="single"/>
      <w:lang w:val="x-none" w:eastAsia="he-IL"/>
    </w:rPr>
  </w:style>
  <w:style w:type="table" w:customStyle="1" w:styleId="1">
    <w:name w:val="רשת טבלה1"/>
    <w:basedOn w:val="a1"/>
    <w:next w:val="a3"/>
    <w:uiPriority w:val="59"/>
    <w:rsid w:val="00047D80"/>
    <w:rPr>
      <w:rFonts w:eastAsiaTheme="minorHAnsi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Placeholder Text"/>
    <w:basedOn w:val="a0"/>
    <w:uiPriority w:val="99"/>
    <w:semiHidden/>
    <w:rsid w:val="006B2C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0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7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0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DECAF2-7D02-4CE1-AFC8-E6744394195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schemas.microsoft.com/office/infopath/2007/PartnerControls"/>
    <ds:schemaRef ds:uri="d487f397-e732-4b6d-b7e2-5b82108a7ad1"/>
  </ds:schemaRefs>
</ds:datastoreItem>
</file>

<file path=customXml/itemProps4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רכש חשאי של רכב משומש עבור יחידה 33- להב</vt:lpstr>
    </vt:vector>
  </TitlesOfParts>
  <Company>ISRAEL POLICE</Company>
  <LinksUpToDate>false</LinksUpToDate>
  <CharactersWithSpaces>1346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רכש חשאי של רכב משומש עבור יחידה 33- להב</dc:title>
  <dc:creator>e043030022</dc:creator>
  <cp:lastModifiedBy>חדוה בשארי</cp:lastModifiedBy>
  <cp:revision>5</cp:revision>
  <cp:lastPrinted>2022-03-27T08:52:00Z</cp:lastPrinted>
  <dcterms:created xsi:type="dcterms:W3CDTF">2025-09-28T05:10:00Z</dcterms:created>
  <dcterms:modified xsi:type="dcterms:W3CDTF">2025-09-28T05:59:00Z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